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FE4F0F">
      <w:pPr>
        <w:spacing w:before="100" w:line="225" w:lineRule="auto"/>
        <w:outlineLvl w:val="0"/>
        <w:rPr>
          <w:rFonts w:hint="eastAsia" w:ascii="宋体" w:hAnsi="宋体" w:eastAsia="宋体" w:cs="宋体"/>
          <w:b/>
          <w:bCs/>
          <w:color w:val="000000"/>
          <w:spacing w:val="11"/>
          <w:sz w:val="31"/>
          <w:szCs w:val="31"/>
        </w:rPr>
      </w:pPr>
      <w:r>
        <w:rPr>
          <w:rFonts w:hint="eastAsia" w:ascii="宋体" w:hAnsi="宋体" w:eastAsia="宋体" w:cs="宋体"/>
          <w:b/>
          <w:bCs/>
          <w:color w:val="000000"/>
          <w:spacing w:val="11"/>
          <w:sz w:val="31"/>
          <w:szCs w:val="31"/>
        </w:rPr>
        <w:t>附</w:t>
      </w:r>
      <w:r>
        <w:rPr>
          <w:rFonts w:hint="eastAsia" w:ascii="宋体" w:hAnsi="宋体" w:eastAsia="宋体" w:cs="宋体"/>
          <w:b/>
          <w:bCs/>
          <w:color w:val="000000"/>
          <w:spacing w:val="11"/>
          <w:sz w:val="31"/>
          <w:szCs w:val="31"/>
          <w:lang w:val="en-US" w:eastAsia="zh-CN"/>
        </w:rPr>
        <w:t>件3</w:t>
      </w:r>
      <w:r>
        <w:rPr>
          <w:rFonts w:hint="eastAsia" w:ascii="宋体" w:hAnsi="宋体" w:eastAsia="宋体" w:cs="宋体"/>
          <w:b/>
          <w:bCs/>
          <w:color w:val="000000"/>
          <w:spacing w:val="11"/>
          <w:sz w:val="31"/>
          <w:szCs w:val="31"/>
          <w:lang w:eastAsia="zh-CN"/>
        </w:rPr>
        <w:t>：</w:t>
      </w:r>
      <w:r>
        <w:rPr>
          <w:rFonts w:hint="eastAsia" w:ascii="宋体" w:hAnsi="宋体" w:eastAsia="宋体" w:cs="宋体"/>
          <w:b/>
          <w:bCs/>
          <w:color w:val="000000"/>
          <w:spacing w:val="11"/>
          <w:sz w:val="31"/>
          <w:szCs w:val="31"/>
          <w:lang w:val="en-US" w:eastAsia="zh-CN"/>
        </w:rPr>
        <w:t>中英文</w:t>
      </w:r>
      <w:r>
        <w:rPr>
          <w:rFonts w:hint="eastAsia" w:ascii="宋体" w:hAnsi="宋体" w:eastAsia="宋体" w:cs="宋体"/>
          <w:b/>
          <w:bCs/>
          <w:color w:val="000000"/>
          <w:spacing w:val="11"/>
          <w:sz w:val="31"/>
          <w:szCs w:val="31"/>
        </w:rPr>
        <w:t>摘要投稿word格式</w:t>
      </w:r>
    </w:p>
    <w:p w14:paraId="227B2821">
      <w:pPr>
        <w:spacing w:line="440" w:lineRule="exact"/>
        <w:jc w:val="left"/>
        <w:rPr>
          <w:rFonts w:ascii="黑体" w:hAnsi="黑体" w:eastAsia="黑体" w:cs="Times"/>
          <w:color w:val="262626"/>
          <w:kern w:val="0"/>
          <w:sz w:val="28"/>
          <w:szCs w:val="32"/>
        </w:rPr>
      </w:pPr>
    </w:p>
    <w:p w14:paraId="66B60B07">
      <w:pPr>
        <w:widowControl/>
        <w:ind w:hanging="360"/>
        <w:jc w:val="center"/>
        <w:rPr>
          <w:rFonts w:ascii="黑体" w:hAnsi="黑体" w:eastAsia="黑体" w:cs="Arial"/>
          <w:kern w:val="0"/>
          <w:sz w:val="28"/>
          <w:szCs w:val="28"/>
        </w:rPr>
      </w:pPr>
      <w:r>
        <w:rPr>
          <w:rFonts w:hint="eastAsia" w:ascii="黑体" w:hAnsi="黑体" w:eastAsia="黑体" w:cs="Arial"/>
          <w:b/>
          <w:bCs/>
          <w:kern w:val="0"/>
          <w:sz w:val="28"/>
          <w:szCs w:val="28"/>
        </w:rPr>
        <w:t>论文题目</w:t>
      </w:r>
      <w:r>
        <w:rPr>
          <w:rFonts w:ascii="黑体" w:hAnsi="黑体" w:eastAsia="黑体" w:cs="Arial"/>
          <w:b/>
          <w:bCs/>
          <w:kern w:val="0"/>
          <w:sz w:val="28"/>
          <w:szCs w:val="28"/>
        </w:rPr>
        <w:t>——</w:t>
      </w:r>
      <w:r>
        <w:rPr>
          <w:rFonts w:hint="eastAsia" w:ascii="黑体" w:hAnsi="黑体" w:eastAsia="黑体" w:cs="Arial"/>
          <w:b/>
          <w:bCs/>
          <w:kern w:val="0"/>
          <w:sz w:val="28"/>
          <w:szCs w:val="28"/>
        </w:rPr>
        <w:t>四号黑体居中</w:t>
      </w:r>
    </w:p>
    <w:p w14:paraId="2FE4AC38">
      <w:pPr>
        <w:widowControl/>
        <w:ind w:left="360" w:hanging="360" w:hangingChars="200"/>
        <w:jc w:val="center"/>
        <w:rPr>
          <w:rFonts w:cs="Arial" w:asciiTheme="minorEastAsia" w:hAnsiTheme="minorEastAsia" w:eastAsiaTheme="minorEastAsia"/>
          <w:kern w:val="0"/>
          <w:sz w:val="18"/>
          <w:szCs w:val="18"/>
        </w:rPr>
      </w:pPr>
      <w:r>
        <w:rPr>
          <w:rFonts w:hint="eastAsia" w:cs="Arial" w:asciiTheme="minorEastAsia" w:hAnsiTheme="minorEastAsia" w:eastAsiaTheme="minorEastAsia"/>
          <w:kern w:val="0"/>
          <w:sz w:val="18"/>
          <w:szCs w:val="18"/>
        </w:rPr>
        <w:t>张三</w:t>
      </w:r>
      <w:r>
        <w:rPr>
          <w:rFonts w:cs="Arial" w:asciiTheme="minorEastAsia" w:hAnsiTheme="minorEastAsia" w:eastAsiaTheme="minorEastAsia"/>
          <w:kern w:val="0"/>
          <w:sz w:val="18"/>
          <w:szCs w:val="18"/>
          <w:vertAlign w:val="superscript"/>
        </w:rPr>
        <w:t>1</w:t>
      </w:r>
      <w:r>
        <w:rPr>
          <w:rFonts w:cs="Arial" w:asciiTheme="minorEastAsia" w:hAnsiTheme="minorEastAsia" w:eastAsiaTheme="minorEastAsia"/>
          <w:kern w:val="0"/>
          <w:sz w:val="18"/>
          <w:szCs w:val="18"/>
        </w:rPr>
        <w:t xml:space="preserve">  </w:t>
      </w:r>
      <w:r>
        <w:rPr>
          <w:rFonts w:hint="eastAsia" w:cs="Arial" w:asciiTheme="minorEastAsia" w:hAnsiTheme="minorEastAsia" w:eastAsiaTheme="minorEastAsia"/>
          <w:kern w:val="0"/>
          <w:sz w:val="18"/>
          <w:szCs w:val="18"/>
        </w:rPr>
        <w:t>李四</w:t>
      </w:r>
      <w:r>
        <w:rPr>
          <w:rFonts w:cs="Arial" w:asciiTheme="minorEastAsia" w:hAnsiTheme="minorEastAsia" w:eastAsiaTheme="minorEastAsia"/>
          <w:kern w:val="0"/>
          <w:sz w:val="18"/>
          <w:szCs w:val="18"/>
          <w:vertAlign w:val="superscript"/>
        </w:rPr>
        <w:t>12</w:t>
      </w:r>
      <w:r>
        <w:rPr>
          <w:rFonts w:cs="Arial" w:asciiTheme="minorEastAsia" w:hAnsiTheme="minorEastAsia" w:eastAsiaTheme="minorEastAsia"/>
          <w:kern w:val="0"/>
          <w:sz w:val="18"/>
          <w:szCs w:val="18"/>
        </w:rPr>
        <w:t xml:space="preserve">  </w:t>
      </w:r>
      <w:r>
        <w:rPr>
          <w:rFonts w:hint="eastAsia" w:cs="Arial" w:asciiTheme="minorEastAsia" w:hAnsiTheme="minorEastAsia" w:eastAsiaTheme="minorEastAsia"/>
          <w:kern w:val="0"/>
          <w:sz w:val="18"/>
          <w:szCs w:val="18"/>
        </w:rPr>
        <w:t>王五</w:t>
      </w:r>
      <w:r>
        <w:rPr>
          <w:rFonts w:cs="Arial" w:asciiTheme="minorEastAsia" w:hAnsiTheme="minorEastAsia" w:eastAsiaTheme="minorEastAsia"/>
          <w:kern w:val="0"/>
          <w:sz w:val="18"/>
          <w:szCs w:val="18"/>
          <w:vertAlign w:val="superscript"/>
        </w:rPr>
        <w:t>2</w:t>
      </w:r>
      <w:r>
        <w:rPr>
          <w:rFonts w:hint="eastAsia" w:cs="Arial" w:asciiTheme="minorEastAsia" w:hAnsiTheme="minorEastAsia"/>
          <w:kern w:val="0"/>
          <w:sz w:val="18"/>
          <w:szCs w:val="18"/>
          <w:vertAlign w:val="superscript"/>
          <w:lang w:val="en-US" w:eastAsia="zh-CN"/>
        </w:rPr>
        <w:t>*</w:t>
      </w:r>
    </w:p>
    <w:p w14:paraId="06826DF2">
      <w:pPr>
        <w:widowControl/>
        <w:ind w:left="360" w:hanging="360" w:hangingChars="200"/>
        <w:jc w:val="center"/>
        <w:rPr>
          <w:rFonts w:cs="Arial" w:asciiTheme="minorEastAsia" w:hAnsiTheme="minorEastAsia" w:eastAsiaTheme="minorEastAsia"/>
          <w:kern w:val="0"/>
          <w:sz w:val="18"/>
          <w:szCs w:val="18"/>
        </w:rPr>
      </w:pPr>
      <w:r>
        <w:rPr>
          <w:rFonts w:cs="Arial" w:asciiTheme="minorEastAsia" w:hAnsiTheme="minorEastAsia" w:eastAsiaTheme="minorEastAsia"/>
          <w:kern w:val="0"/>
          <w:sz w:val="18"/>
          <w:szCs w:val="18"/>
          <w:vertAlign w:val="superscript"/>
        </w:rPr>
        <w:t xml:space="preserve">1.   </w:t>
      </w:r>
      <w:r>
        <w:rPr>
          <w:rFonts w:hint="eastAsia" w:cs="Arial" w:asciiTheme="minorEastAsia" w:hAnsiTheme="minorEastAsia" w:eastAsiaTheme="minorEastAsia"/>
          <w:kern w:val="0"/>
          <w:sz w:val="18"/>
          <w:szCs w:val="18"/>
        </w:rPr>
        <w:t>大学</w:t>
      </w:r>
      <w:r>
        <w:rPr>
          <w:rFonts w:hint="eastAsia" w:cs="Arial" w:asciiTheme="minorEastAsia" w:hAnsiTheme="minorEastAsia"/>
          <w:kern w:val="0"/>
          <w:sz w:val="18"/>
          <w:szCs w:val="18"/>
          <w:lang w:eastAsia="zh-CN"/>
        </w:rPr>
        <w:t>。</w:t>
      </w:r>
      <w:r>
        <w:rPr>
          <w:rFonts w:cs="Arial" w:asciiTheme="minorEastAsia" w:hAnsiTheme="minorEastAsia" w:eastAsiaTheme="minorEastAsia"/>
          <w:kern w:val="0"/>
          <w:sz w:val="18"/>
          <w:szCs w:val="18"/>
        </w:rPr>
        <w:t xml:space="preserve"> </w:t>
      </w:r>
      <w:r>
        <w:rPr>
          <w:rFonts w:hint="eastAsia" w:cs="Arial" w:asciiTheme="minorEastAsia" w:hAnsiTheme="minorEastAsia" w:eastAsiaTheme="minorEastAsia"/>
          <w:kern w:val="0"/>
          <w:sz w:val="18"/>
          <w:szCs w:val="18"/>
        </w:rPr>
        <w:t>系，城市，邮编</w:t>
      </w:r>
    </w:p>
    <w:p w14:paraId="06B7C1E4">
      <w:pPr>
        <w:widowControl/>
        <w:ind w:left="360" w:hanging="360" w:hangingChars="200"/>
        <w:jc w:val="center"/>
        <w:rPr>
          <w:rFonts w:hint="eastAsia" w:cs="Arial" w:asciiTheme="minorEastAsia" w:hAnsiTheme="minorEastAsia" w:eastAsiaTheme="minorEastAsia"/>
          <w:kern w:val="0"/>
          <w:sz w:val="18"/>
          <w:szCs w:val="18"/>
        </w:rPr>
      </w:pPr>
      <w:r>
        <w:rPr>
          <w:rFonts w:cs="Arial" w:asciiTheme="minorEastAsia" w:hAnsiTheme="minorEastAsia" w:eastAsiaTheme="minorEastAsia"/>
          <w:kern w:val="0"/>
          <w:sz w:val="18"/>
          <w:szCs w:val="18"/>
          <w:vertAlign w:val="superscript"/>
        </w:rPr>
        <w:t xml:space="preserve">2. </w:t>
      </w:r>
      <w:r>
        <w:rPr>
          <w:rFonts w:hint="eastAsia" w:cs="Arial" w:asciiTheme="minorEastAsia" w:hAnsiTheme="minorEastAsia" w:eastAsiaTheme="minorEastAsia"/>
          <w:kern w:val="0"/>
          <w:sz w:val="18"/>
          <w:szCs w:val="18"/>
        </w:rPr>
        <w:t>研究所，城市，邮编</w:t>
      </w:r>
    </w:p>
    <w:p w14:paraId="42F6E8FF">
      <w:pPr>
        <w:widowControl/>
        <w:ind w:left="360" w:hanging="360" w:hangingChars="200"/>
        <w:jc w:val="center"/>
        <w:rPr>
          <w:rFonts w:hint="default" w:cs="Arial" w:asciiTheme="minorEastAsia" w:hAnsiTheme="minorEastAsia"/>
          <w:kern w:val="0"/>
          <w:sz w:val="18"/>
          <w:szCs w:val="18"/>
          <w:vertAlign w:val="superscript"/>
          <w:lang w:val="en-US" w:eastAsia="zh-CN"/>
        </w:rPr>
      </w:pPr>
      <w:r>
        <w:rPr>
          <w:rFonts w:hint="eastAsia" w:cs="Arial" w:asciiTheme="minorEastAsia" w:hAnsiTheme="minorEastAsia"/>
          <w:kern w:val="0"/>
          <w:sz w:val="18"/>
          <w:szCs w:val="18"/>
          <w:vertAlign w:val="superscript"/>
          <w:lang w:val="en-US" w:eastAsia="zh-CN"/>
        </w:rPr>
        <w:t>*</w:t>
      </w:r>
      <w:r>
        <w:rPr>
          <w:rFonts w:hint="eastAsia" w:cs="Arial" w:asciiTheme="minorEastAsia" w:hAnsiTheme="minorEastAsia"/>
          <w:kern w:val="0"/>
          <w:sz w:val="18"/>
          <w:szCs w:val="18"/>
          <w:vertAlign w:val="baseline"/>
          <w:lang w:val="en-US" w:eastAsia="zh-CN"/>
        </w:rPr>
        <w:t>通讯作者 邮箱</w:t>
      </w:r>
    </w:p>
    <w:p w14:paraId="7E95993F">
      <w:pPr>
        <w:widowControl/>
        <w:ind w:left="360" w:hanging="360" w:hangingChars="200"/>
        <w:jc w:val="center"/>
        <w:rPr>
          <w:rFonts w:cs="Arial" w:asciiTheme="minorEastAsia" w:hAnsiTheme="minorEastAsia" w:eastAsiaTheme="minorEastAsia"/>
          <w:kern w:val="0"/>
          <w:sz w:val="18"/>
          <w:szCs w:val="18"/>
        </w:rPr>
      </w:pPr>
      <w:r>
        <w:rPr>
          <w:rFonts w:hint="eastAsia" w:cs="Arial" w:asciiTheme="minorEastAsia" w:hAnsiTheme="minorEastAsia" w:eastAsiaTheme="minorEastAsia"/>
          <w:kern w:val="0"/>
          <w:sz w:val="18"/>
          <w:szCs w:val="18"/>
        </w:rPr>
        <w:t>（小五号宋体居中）</w:t>
      </w:r>
    </w:p>
    <w:p w14:paraId="3B440A84">
      <w:pPr>
        <w:widowControl/>
        <w:jc w:val="left"/>
        <w:rPr>
          <w:rFonts w:cs="Arial" w:asciiTheme="minorEastAsia" w:hAnsiTheme="minorEastAsia" w:eastAsiaTheme="minorEastAsia"/>
          <w:kern w:val="0"/>
          <w:sz w:val="18"/>
          <w:szCs w:val="18"/>
        </w:rPr>
      </w:pPr>
      <w:r>
        <w:rPr>
          <w:rFonts w:hint="eastAsia" w:ascii="黑体" w:hAnsi="黑体" w:eastAsia="黑体" w:cs="Arial"/>
          <w:kern w:val="0"/>
          <w:sz w:val="18"/>
          <w:szCs w:val="18"/>
        </w:rPr>
        <w:t>摘要：</w:t>
      </w:r>
      <w:r>
        <w:rPr>
          <w:rFonts w:hint="eastAsia" w:cs="Arial" w:asciiTheme="minorEastAsia" w:hAnsiTheme="minorEastAsia" w:eastAsiaTheme="minorEastAsia"/>
          <w:kern w:val="0"/>
          <w:sz w:val="18"/>
          <w:szCs w:val="18"/>
        </w:rPr>
        <w:t>摘要语言为中</w:t>
      </w:r>
      <w:r>
        <w:rPr>
          <w:rFonts w:hint="eastAsia" w:cs="Arial" w:asciiTheme="minorEastAsia" w:hAnsiTheme="minorEastAsia" w:eastAsiaTheme="minorEastAsia"/>
          <w:kern w:val="0"/>
          <w:sz w:val="18"/>
          <w:szCs w:val="18"/>
          <w:highlight w:val="none"/>
        </w:rPr>
        <w:t>文，字数在5</w:t>
      </w:r>
      <w:r>
        <w:rPr>
          <w:rFonts w:cs="Arial" w:asciiTheme="minorEastAsia" w:hAnsiTheme="minorEastAsia" w:eastAsiaTheme="minorEastAsia"/>
          <w:kern w:val="0"/>
          <w:sz w:val="18"/>
          <w:szCs w:val="18"/>
          <w:highlight w:val="none"/>
        </w:rPr>
        <w:t>00-800</w:t>
      </w:r>
      <w:r>
        <w:rPr>
          <w:rFonts w:hint="eastAsia" w:cs="Arial" w:asciiTheme="minorEastAsia" w:hAnsiTheme="minorEastAsia" w:eastAsiaTheme="minorEastAsia"/>
          <w:kern w:val="0"/>
          <w:sz w:val="18"/>
          <w:szCs w:val="18"/>
          <w:highlight w:val="none"/>
        </w:rPr>
        <w:t>字之间，关键</w:t>
      </w:r>
      <w:r>
        <w:rPr>
          <w:rFonts w:hint="eastAsia" w:cs="Arial" w:asciiTheme="minorEastAsia" w:hAnsiTheme="minorEastAsia" w:eastAsiaTheme="minorEastAsia"/>
          <w:kern w:val="0"/>
          <w:sz w:val="18"/>
          <w:szCs w:val="18"/>
        </w:rPr>
        <w:t>词</w:t>
      </w:r>
      <w:r>
        <w:rPr>
          <w:rFonts w:cs="Arial" w:asciiTheme="minorEastAsia" w:hAnsiTheme="minorEastAsia" w:eastAsiaTheme="minorEastAsia"/>
          <w:kern w:val="0"/>
          <w:sz w:val="18"/>
          <w:szCs w:val="18"/>
        </w:rPr>
        <w:t>3-5</w:t>
      </w:r>
      <w:r>
        <w:rPr>
          <w:rFonts w:hint="eastAsia" w:cs="Arial" w:asciiTheme="minorEastAsia" w:hAnsiTheme="minorEastAsia" w:eastAsiaTheme="minorEastAsia"/>
          <w:kern w:val="0"/>
          <w:sz w:val="18"/>
          <w:szCs w:val="18"/>
        </w:rPr>
        <w:t>个、逗号分隔、末尾无标点，小五号宋体，单倍行距。</w:t>
      </w:r>
    </w:p>
    <w:p w14:paraId="6D6DBD72">
      <w:pPr>
        <w:widowControl/>
        <w:jc w:val="left"/>
        <w:rPr>
          <w:rFonts w:ascii="宋体" w:cs="Arial"/>
          <w:kern w:val="0"/>
          <w:sz w:val="18"/>
          <w:szCs w:val="18"/>
        </w:rPr>
      </w:pPr>
    </w:p>
    <w:p w14:paraId="00E2E21B">
      <w:pPr>
        <w:widowControl/>
        <w:ind w:left="360" w:hanging="360" w:hangingChars="200"/>
        <w:jc w:val="left"/>
        <w:rPr>
          <w:rFonts w:hint="eastAsia" w:cs="Arial" w:asciiTheme="minorEastAsia" w:hAnsiTheme="minorEastAsia" w:eastAsiaTheme="minorEastAsia"/>
          <w:kern w:val="0"/>
          <w:sz w:val="18"/>
          <w:szCs w:val="18"/>
        </w:rPr>
      </w:pPr>
      <w:r>
        <w:rPr>
          <w:rFonts w:hint="eastAsia" w:ascii="黑体" w:hAnsi="黑体" w:eastAsia="黑体" w:cs="Arial"/>
          <w:kern w:val="0"/>
          <w:sz w:val="18"/>
          <w:szCs w:val="18"/>
        </w:rPr>
        <w:t>关键词：</w:t>
      </w:r>
      <w:r>
        <w:rPr>
          <w:rFonts w:hint="eastAsia" w:cs="Arial" w:asciiTheme="minorEastAsia" w:hAnsiTheme="minorEastAsia" w:eastAsiaTheme="minorEastAsia"/>
          <w:kern w:val="0"/>
          <w:sz w:val="18"/>
          <w:szCs w:val="18"/>
        </w:rPr>
        <w:t xml:space="preserve">    ，    ，</w:t>
      </w:r>
    </w:p>
    <w:p w14:paraId="027D3CD8">
      <w:pPr>
        <w:pStyle w:val="4"/>
        <w:suppressAutoHyphens/>
        <w:jc w:val="center"/>
        <w:rPr>
          <w:rFonts w:ascii="Times New Roman" w:hAnsi="Times New Roman" w:cs="Times New Roman"/>
          <w:b w:val="0"/>
          <w:snapToGrid w:val="0"/>
          <w:color w:val="auto"/>
          <w:kern w:val="0"/>
          <w:sz w:val="24"/>
          <w:szCs w:val="24"/>
        </w:rPr>
      </w:pPr>
      <w:r>
        <w:rPr>
          <w:rFonts w:hint="default" w:ascii="Times New Roman" w:hAnsi="Times New Roman" w:cs="Times New Roman" w:eastAsiaTheme="minorEastAsia"/>
          <w:bCs w:val="0"/>
          <w:snapToGrid w:val="0"/>
          <w:color w:val="auto"/>
          <w:kern w:val="0"/>
        </w:rPr>
        <w:t>Paper Title</w:t>
      </w:r>
    </w:p>
    <w:p w14:paraId="7EEA4756">
      <w:pPr>
        <w:pStyle w:val="5"/>
        <w:suppressAutoHyphens/>
        <w:jc w:val="center"/>
        <w:rPr>
          <w:snapToGrid w:val="0"/>
          <w:color w:val="auto"/>
          <w:kern w:val="0"/>
          <w:vertAlign w:val="superscript"/>
        </w:rPr>
      </w:pPr>
      <w:r>
        <w:rPr>
          <w:snapToGrid w:val="0"/>
          <w:color w:val="auto"/>
          <w:kern w:val="0"/>
        </w:rPr>
        <w:t>Firstname Lastname</w:t>
      </w:r>
      <w:r>
        <w:rPr>
          <w:snapToGrid w:val="0"/>
          <w:color w:val="auto"/>
          <w:kern w:val="0"/>
          <w:vertAlign w:val="superscript"/>
        </w:rPr>
        <w:t>1</w:t>
      </w:r>
      <w:r>
        <w:rPr>
          <w:snapToGrid w:val="0"/>
          <w:color w:val="auto"/>
          <w:kern w:val="0"/>
        </w:rPr>
        <w:t>, Firstname Lastname</w:t>
      </w:r>
      <w:r>
        <w:rPr>
          <w:snapToGrid w:val="0"/>
          <w:color w:val="auto"/>
          <w:kern w:val="0"/>
          <w:vertAlign w:val="superscript"/>
        </w:rPr>
        <w:t>2</w:t>
      </w:r>
      <w:r>
        <w:rPr>
          <w:snapToGrid w:val="0"/>
          <w:color w:val="auto"/>
          <w:kern w:val="0"/>
        </w:rPr>
        <w:t>, Firstname Lastname</w:t>
      </w:r>
      <w:r>
        <w:rPr>
          <w:snapToGrid w:val="0"/>
          <w:color w:val="auto"/>
          <w:kern w:val="0"/>
          <w:vertAlign w:val="superscript"/>
        </w:rPr>
        <w:t>2,</w:t>
      </w:r>
      <w:r>
        <w:rPr>
          <w:rFonts w:hint="eastAsia" w:eastAsiaTheme="minorEastAsia"/>
          <w:snapToGrid w:val="0"/>
          <w:color w:val="auto"/>
          <w:kern w:val="0"/>
          <w:vertAlign w:val="superscript"/>
        </w:rPr>
        <w:t xml:space="preserve"> </w:t>
      </w:r>
      <w:r>
        <w:rPr>
          <w:snapToGrid w:val="0"/>
          <w:color w:val="auto"/>
          <w:kern w:val="0"/>
          <w:vertAlign w:val="superscript"/>
        </w:rPr>
        <w:t>*</w:t>
      </w:r>
    </w:p>
    <w:p w14:paraId="090CABFD">
      <w:pPr>
        <w:pStyle w:val="6"/>
        <w:suppressAutoHyphens/>
        <w:ind w:left="63" w:hanging="63"/>
        <w:jc w:val="center"/>
        <w:rPr>
          <w:rFonts w:hint="eastAsia" w:eastAsia="宋体"/>
          <w:snapToGrid w:val="0"/>
          <w:color w:val="auto"/>
          <w:kern w:val="0"/>
          <w:lang w:eastAsia="zh-CN"/>
        </w:rPr>
      </w:pPr>
      <w:r>
        <w:rPr>
          <w:snapToGrid w:val="0"/>
          <w:color w:val="auto"/>
          <w:kern w:val="0"/>
          <w:vertAlign w:val="superscript"/>
        </w:rPr>
        <w:t>1</w:t>
      </w:r>
      <w:r>
        <w:rPr>
          <w:snapToGrid w:val="0"/>
          <w:color w:val="auto"/>
          <w:kern w:val="0"/>
        </w:rPr>
        <w:t>Department, Institution, City, Country</w:t>
      </w:r>
    </w:p>
    <w:p w14:paraId="3747B386">
      <w:pPr>
        <w:pStyle w:val="6"/>
        <w:suppressAutoHyphens/>
        <w:ind w:left="63" w:hanging="63"/>
        <w:jc w:val="center"/>
        <w:rPr>
          <w:rFonts w:hint="eastAsia" w:eastAsia="宋体"/>
          <w:snapToGrid w:val="0"/>
          <w:color w:val="auto"/>
          <w:kern w:val="0"/>
          <w:lang w:eastAsia="zh-CN"/>
        </w:rPr>
      </w:pPr>
      <w:r>
        <w:rPr>
          <w:snapToGrid w:val="0"/>
          <w:color w:val="auto"/>
          <w:kern w:val="0"/>
          <w:vertAlign w:val="superscript"/>
        </w:rPr>
        <w:t>2</w:t>
      </w:r>
      <w:r>
        <w:rPr>
          <w:snapToGrid w:val="0"/>
          <w:color w:val="auto"/>
          <w:kern w:val="0"/>
        </w:rPr>
        <w:t>Department, Institution, City, Country</w:t>
      </w:r>
    </w:p>
    <w:p w14:paraId="72E41081">
      <w:pPr>
        <w:pStyle w:val="7"/>
        <w:jc w:val="center"/>
        <w:rPr>
          <w:rFonts w:hint="eastAsia" w:eastAsia="宋体"/>
          <w:snapToGrid w:val="0"/>
          <w:color w:val="auto"/>
          <w:kern w:val="0"/>
          <w:lang w:eastAsia="zh-CN"/>
        </w:rPr>
      </w:pPr>
      <w:r>
        <w:rPr>
          <w:snapToGrid w:val="0"/>
          <w:color w:val="auto"/>
          <w:kern w:val="0"/>
          <w:vertAlign w:val="superscript"/>
        </w:rPr>
        <w:t>*</w:t>
      </w:r>
      <w:r>
        <w:rPr>
          <w:snapToGrid w:val="0"/>
          <w:color w:val="auto"/>
          <w:kern w:val="0"/>
        </w:rPr>
        <w:t>Corresponding author</w:t>
      </w:r>
      <w:r>
        <w:rPr>
          <w:rFonts w:hint="eastAsia" w:eastAsia="宋体"/>
          <w:snapToGrid w:val="0"/>
          <w:color w:val="auto"/>
          <w:kern w:val="0"/>
          <w:lang w:val="en-US" w:eastAsia="zh-CN"/>
        </w:rPr>
        <w:t xml:space="preserve">, </w:t>
      </w:r>
      <w:r>
        <w:rPr>
          <w:rFonts w:hint="eastAsia" w:eastAsia="宋体"/>
          <w:snapToGrid w:val="0"/>
          <w:color w:val="auto"/>
          <w:kern w:val="0"/>
          <w:lang w:eastAsia="zh-CN"/>
        </w:rPr>
        <w:t>email@domainname.com</w:t>
      </w:r>
    </w:p>
    <w:p w14:paraId="5B0DCD06">
      <w:pPr>
        <w:pStyle w:val="9"/>
        <w:ind w:left="84" w:hanging="84"/>
        <w:rPr>
          <w:rFonts w:eastAsiaTheme="minorEastAsia"/>
          <w:color w:val="auto"/>
        </w:rPr>
      </w:pPr>
      <w:r>
        <w:rPr>
          <w:color w:val="auto"/>
        </w:rPr>
        <w:t>Abstract</w:t>
      </w:r>
    </w:p>
    <w:p w14:paraId="11BED99F">
      <w:pPr>
        <w:pStyle w:val="10"/>
        <w:keepNext w:val="0"/>
        <w:keepLines w:val="0"/>
        <w:pageBreakBefore w:val="0"/>
        <w:widowControl w:val="0"/>
        <w:suppressAutoHyphens/>
        <w:kinsoku/>
        <w:wordWrap/>
        <w:overflowPunct/>
        <w:topLinePunct w:val="0"/>
        <w:autoSpaceDE/>
        <w:autoSpaceDN/>
        <w:bidi w:val="0"/>
        <w:adjustRightInd w:val="0"/>
        <w:snapToGrid w:val="0"/>
        <w:ind w:firstLine="400" w:firstLineChars="200"/>
        <w:textAlignment w:val="auto"/>
        <w:rPr>
          <w:snapToGrid w:val="0"/>
          <w:color w:val="auto"/>
          <w:kern w:val="0"/>
          <w:highlight w:val="none"/>
        </w:rPr>
      </w:pPr>
      <w:r>
        <w:rPr>
          <w:snapToGrid w:val="0"/>
          <w:color w:val="auto"/>
          <w:kern w:val="0"/>
        </w:rPr>
        <w:t>The abstract shou</w:t>
      </w:r>
      <w:r>
        <w:rPr>
          <w:snapToGrid w:val="0"/>
          <w:color w:val="auto"/>
          <w:kern w:val="0"/>
          <w:highlight w:val="none"/>
        </w:rPr>
        <w:t xml:space="preserve">ld be a concise single paragraph, ranging from 200 to 400 words, and should not include any reference citations or footnotes. For research articles, it should provide a brief overview of the background, objective, method, result and conclusion of your </w:t>
      </w:r>
      <w:r>
        <w:rPr>
          <w:rFonts w:hint="eastAsia" w:eastAsiaTheme="minorEastAsia"/>
          <w:snapToGrid w:val="0"/>
          <w:color w:val="auto"/>
          <w:kern w:val="0"/>
          <w:highlight w:val="none"/>
        </w:rPr>
        <w:t>article</w:t>
      </w:r>
      <w:r>
        <w:rPr>
          <w:snapToGrid w:val="0"/>
          <w:color w:val="auto"/>
          <w:kern w:val="0"/>
          <w:highlight w:val="none"/>
        </w:rPr>
        <w:t xml:space="preserve"> before the main body. In case report, abstract should include background, case presentation and conclusion. It is important to ensure that the abstract presents an objective representation of the article, avoiding the inclusion of results that are not substantiated in the main text and refraining from exaggerating the main conclusions.</w:t>
      </w:r>
    </w:p>
    <w:p w14:paraId="2ABAFA86">
      <w:r>
        <w:rPr>
          <w:rFonts w:ascii="Times New Roman" w:hAnsi="Times New Roman" w:eastAsia="仿宋" w:cs="Times New Roman"/>
          <w:i/>
          <w:iCs/>
          <w:color w:val="000000" w:themeColor="text1"/>
          <w:sz w:val="24"/>
          <w:highlight w:val="none"/>
          <w14:textFill>
            <w14:solidFill>
              <w14:schemeClr w14:val="tx1"/>
            </w14:solidFill>
          </w14:textFill>
        </w:rPr>
        <w:t>Keywords:</w:t>
      </w:r>
      <w:r>
        <w:rPr>
          <w:snapToGrid w:val="0"/>
          <w:color w:val="auto"/>
          <w:kern w:val="0"/>
          <w:highlight w:val="none"/>
        </w:rPr>
        <w:t>Keyword1</w:t>
      </w:r>
      <w:r>
        <w:rPr>
          <w:rFonts w:hint="eastAsia" w:eastAsia="宋体"/>
          <w:snapToGrid w:val="0"/>
          <w:color w:val="auto"/>
          <w:kern w:val="0"/>
          <w:highlight w:val="none"/>
          <w:lang w:val="en-US" w:eastAsia="zh-CN"/>
        </w:rPr>
        <w:t>;</w:t>
      </w:r>
      <w:r>
        <w:rPr>
          <w:snapToGrid w:val="0"/>
          <w:color w:val="auto"/>
          <w:kern w:val="0"/>
          <w:highlight w:val="none"/>
        </w:rPr>
        <w:t xml:space="preserve"> Keyword2 … Keyword</w:t>
      </w:r>
      <w:r>
        <w:rPr>
          <w:rFonts w:hint="eastAsia" w:eastAsia="宋体"/>
          <w:snapToGrid w:val="0"/>
          <w:color w:val="auto"/>
          <w:kern w:val="0"/>
          <w:highlight w:val="none"/>
          <w:lang w:val="en-US" w:eastAsia="zh-CN"/>
        </w:rPr>
        <w:t>5</w:t>
      </w:r>
      <w:r>
        <w:rPr>
          <w:snapToGrid w:val="0"/>
          <w:color w:val="auto"/>
          <w:kern w:val="0"/>
          <w:highlight w:val="none"/>
        </w:rPr>
        <w:t xml:space="preserve"> </w:t>
      </w:r>
      <w:r>
        <w:rPr>
          <w:rFonts w:hint="eastAsia" w:eastAsiaTheme="minorEastAsia"/>
          <w:snapToGrid w:val="0"/>
          <w:color w:val="auto"/>
          <w:kern w:val="0"/>
          <w:highlight w:val="none"/>
        </w:rPr>
        <w:br w:type="textWrapping"/>
      </w:r>
      <w:r>
        <w:rPr>
          <w:snapToGrid w:val="0"/>
          <w:color w:val="auto"/>
          <w:kern w:val="0"/>
          <w:highlight w:val="none"/>
        </w:rPr>
        <w:t xml:space="preserve">Please provide </w:t>
      </w:r>
      <w:r>
        <w:rPr>
          <w:rFonts w:hint="eastAsia" w:eastAsiaTheme="minorEastAsia"/>
          <w:snapToGrid w:val="0"/>
          <w:color w:val="auto"/>
          <w:kern w:val="0"/>
          <w:highlight w:val="none"/>
        </w:rPr>
        <w:t>3-</w:t>
      </w:r>
      <w:r>
        <w:rPr>
          <w:rFonts w:hint="eastAsia" w:eastAsiaTheme="minorEastAsia"/>
          <w:snapToGrid w:val="0"/>
          <w:color w:val="auto"/>
          <w:kern w:val="0"/>
          <w:highlight w:val="none"/>
          <w:lang w:val="en-US" w:eastAsia="zh-CN"/>
        </w:rPr>
        <w:t xml:space="preserve">5 </w:t>
      </w:r>
      <w:r>
        <w:rPr>
          <w:snapToGrid w:val="0"/>
          <w:color w:val="auto"/>
          <w:kern w:val="0"/>
          <w:highlight w:val="none"/>
        </w:rPr>
        <w:t xml:space="preserve">relevant keywords that </w:t>
      </w:r>
      <w:r>
        <w:rPr>
          <w:snapToGrid w:val="0"/>
          <w:color w:val="auto"/>
          <w:kern w:val="0"/>
        </w:rPr>
        <w:t>are specific to the article and commonly used within the subject discipline.</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w:altName w:val="Times New Roman"/>
    <w:panose1 w:val="00000500000000020000"/>
    <w:charset w:val="00"/>
    <w:family w:val="roman"/>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977F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02-SciencePG-Paper-title"/>
    <w:basedOn w:val="1"/>
    <w:qFormat/>
    <w:uiPriority w:val="0"/>
    <w:pPr>
      <w:adjustRightInd w:val="0"/>
      <w:snapToGrid w:val="0"/>
      <w:spacing w:before="240" w:after="240" w:line="400" w:lineRule="exact"/>
      <w:jc w:val="left"/>
    </w:pPr>
    <w:rPr>
      <w:rFonts w:ascii="Arial" w:hAnsi="Arial" w:eastAsia="Arial" w:cs="Arial"/>
      <w:b/>
      <w:bCs/>
      <w:sz w:val="36"/>
      <w:szCs w:val="36"/>
      <w:lang w:val="en-GB"/>
    </w:rPr>
  </w:style>
  <w:style w:type="paragraph" w:customStyle="1" w:styleId="5">
    <w:name w:val="03-SciencePG-Author"/>
    <w:basedOn w:val="1"/>
    <w:qFormat/>
    <w:uiPriority w:val="0"/>
    <w:pPr>
      <w:adjustRightInd w:val="0"/>
      <w:snapToGrid w:val="0"/>
      <w:spacing w:before="240" w:after="280"/>
      <w:jc w:val="left"/>
    </w:pPr>
    <w:rPr>
      <w:rFonts w:ascii="Times New Roman" w:hAnsi="Times New Roman" w:eastAsia="Times New Roman" w:cstheme="minorBidi"/>
      <w:b/>
      <w:sz w:val="28"/>
      <w:szCs w:val="24"/>
      <w:lang w:val="en-GB"/>
    </w:rPr>
  </w:style>
  <w:style w:type="paragraph" w:customStyle="1" w:styleId="6">
    <w:name w:val="04-SciencePG-Affiliation"/>
    <w:basedOn w:val="1"/>
    <w:qFormat/>
    <w:uiPriority w:val="0"/>
    <w:pPr>
      <w:adjustRightInd w:val="0"/>
      <w:snapToGrid w:val="0"/>
      <w:spacing w:before="60" w:after="60" w:line="264" w:lineRule="auto"/>
      <w:ind w:hanging="51" w:hangingChars="30"/>
      <w:jc w:val="left"/>
    </w:pPr>
    <w:rPr>
      <w:rFonts w:ascii="Times New Roman" w:hAnsi="Times New Roman" w:eastAsia="Times New Roman" w:cstheme="minorBidi"/>
      <w:szCs w:val="18"/>
      <w:lang w:val="en-GB"/>
    </w:rPr>
  </w:style>
  <w:style w:type="paragraph" w:customStyle="1" w:styleId="7">
    <w:name w:val="81-SciencePG-*-corresponding author"/>
    <w:basedOn w:val="8"/>
    <w:qFormat/>
    <w:uiPriority w:val="0"/>
    <w:pPr>
      <w:spacing w:before="40"/>
    </w:pPr>
  </w:style>
  <w:style w:type="paragraph" w:customStyle="1" w:styleId="8">
    <w:name w:val="07-SciencePG-Email-address-content"/>
    <w:basedOn w:val="1"/>
    <w:qFormat/>
    <w:uiPriority w:val="0"/>
    <w:pPr>
      <w:adjustRightInd w:val="0"/>
      <w:snapToGrid w:val="0"/>
      <w:spacing w:line="240" w:lineRule="exact"/>
      <w:jc w:val="left"/>
      <w:textAlignment w:val="baseline"/>
    </w:pPr>
    <w:rPr>
      <w:rFonts w:ascii="Times New Roman" w:hAnsi="Times New Roman" w:eastAsia="Times New Roman"/>
      <w:sz w:val="18"/>
      <w:szCs w:val="18"/>
    </w:rPr>
  </w:style>
  <w:style w:type="paragraph" w:customStyle="1" w:styleId="9">
    <w:name w:val="06-SciencePG-Abstract"/>
    <w:basedOn w:val="1"/>
    <w:qFormat/>
    <w:uiPriority w:val="0"/>
    <w:pPr>
      <w:suppressAutoHyphens/>
      <w:adjustRightInd w:val="0"/>
      <w:snapToGrid w:val="0"/>
      <w:spacing w:before="320" w:after="100" w:line="264" w:lineRule="auto"/>
      <w:ind w:hanging="51" w:hangingChars="30"/>
      <w:jc w:val="left"/>
    </w:pPr>
    <w:rPr>
      <w:rFonts w:ascii="Times New Roman" w:hAnsi="Times New Roman" w:eastAsia="Times New Roman" w:cstheme="minorBidi"/>
      <w:b/>
      <w:snapToGrid w:val="0"/>
      <w:color w:val="006690"/>
      <w:kern w:val="0"/>
      <w:sz w:val="28"/>
      <w:szCs w:val="28"/>
      <w:lang w:val="en-GB"/>
    </w:rPr>
  </w:style>
  <w:style w:type="paragraph" w:customStyle="1" w:styleId="10">
    <w:name w:val="07-SciencePG-Abstract-content"/>
    <w:basedOn w:val="1"/>
    <w:qFormat/>
    <w:uiPriority w:val="0"/>
    <w:pPr>
      <w:adjustRightInd w:val="0"/>
      <w:snapToGrid w:val="0"/>
      <w:spacing w:line="264" w:lineRule="auto"/>
    </w:pPr>
    <w:rPr>
      <w:rFonts w:ascii="Times New Roman" w:hAnsi="Times New Roman" w:eastAsia="Times New Roman" w:cstheme="minorBidi"/>
      <w:sz w:val="20"/>
      <w:szCs w:val="20"/>
    </w:rPr>
  </w:style>
  <w:style w:type="paragraph" w:customStyle="1" w:styleId="11">
    <w:name w:val="09-SciencePG-Keywords-content"/>
    <w:basedOn w:val="1"/>
    <w:qFormat/>
    <w:uiPriority w:val="0"/>
    <w:pPr>
      <w:adjustRightInd w:val="0"/>
      <w:snapToGrid w:val="0"/>
      <w:spacing w:before="100" w:after="320" w:line="264" w:lineRule="auto"/>
      <w:jc w:val="left"/>
    </w:pPr>
    <w:rPr>
      <w:rFonts w:ascii="Times New Roman" w:hAnsi="Times New Roman" w:eastAsia="Times New Roman" w:cstheme="minorBidi"/>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2026-03-30T02:56:05Z</dcterms:created>
  <dc:creator>26516</dc:creator>
  <cp:lastModifiedBy>Risk It All</cp:lastModifiedBy>
  <dcterms:modified xsi:type="dcterms:W3CDTF">2026-03-30T02:56:18Z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eyJoZGlkIjoiZjEyZTAyZDI1YjE0ZDZkNTc1NTlhNjQ3MDUwNWRmNzYiLCJ1c2VySWQiOiIxMDM4ODA3MzgwIn0=</vt:lpwstr>
  </property>
  <property fmtid="{D5CDD505-2E9C-101B-9397-08002B2CF9AE}" pid="4" name="ICV">
    <vt:lpwstr>D0FEFBB655114A94A068491E74017DFA_12</vt:lpwstr>
  </property>
</Properties>
</file>